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e3754f1334b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174c61c441554116"/>
      <w:footerReference xmlns:r="http://schemas.openxmlformats.org/officeDocument/2006/relationships" w:type="default" r:id="Rbc783d823a74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c61c441554116" /><Relationship Type="http://schemas.openxmlformats.org/officeDocument/2006/relationships/footer" Target="/word/footer1.xml" Id="Rbc783d823a744028" /></Relationships>
</file>