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573c90bc8f49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DYRØ OG MOEN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DYRØ OG MOEN AS</w:t>
      </w:r>
    </w:p>
    <w:sectPr>
      <w:headerReference xmlns:r="http://schemas.openxmlformats.org/officeDocument/2006/relationships" w:type="default" r:id="Rb50bdc532b964c69"/>
      <w:footerReference xmlns:r="http://schemas.openxmlformats.org/officeDocument/2006/relationships" w:type="default" r:id="R19bac24f168647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DYRØ OG MOEN AS   ·   Org.nr 985 175 608   ·   Drammensveien 130   ·   0277 OSLO   ·   Tlf. 23 32 74 70   ·   post@dmarkitekter.no   ·   www.dmarkitekter.no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DYRØ OG 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0bdc532b964c69" /><Relationship Type="http://schemas.openxmlformats.org/officeDocument/2006/relationships/footer" Target="/word/footer1.xml" Id="R19bac24f16864794" /></Relationships>
</file>