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257058232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f5067411b2475c"/>
      <w:footerReference xmlns:r="http://schemas.openxmlformats.org/officeDocument/2006/relationships" w:type="default" r:id="Ra61d00c3ec95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f5067411b2475c" /><Relationship Type="http://schemas.openxmlformats.org/officeDocument/2006/relationships/footer" Target="/word/footer1.xml" Id="Ra61d00c3ec954b68" /></Relationships>
</file>