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62609151d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HEADMASTERS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HEADMASTERS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df9460e5a4397"/>
      <w:footerReference xmlns:r="http://schemas.openxmlformats.org/officeDocument/2006/relationships" w:type="default" r:id="R4f8447b66bd1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HEADMASTERS AS   ·   Org.nr 984 890 613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df9460e5a4397" /><Relationship Type="http://schemas.openxmlformats.org/officeDocument/2006/relationships/footer" Target="/word/footer1.xml" Id="R4f8447b66bd141f8" /></Relationships>
</file>