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eaf1346cc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d07ed45664dcd"/>
      <w:footerReference xmlns:r="http://schemas.openxmlformats.org/officeDocument/2006/relationships" w:type="default" r:id="Rdef85a3ce43d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d07ed45664dcd" /><Relationship Type="http://schemas.openxmlformats.org/officeDocument/2006/relationships/footer" Target="/word/footer1.xml" Id="Rdef85a3ce43d47aa" /></Relationships>
</file>