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55e55a3f541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SKAGERAK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4667953c1b0440d8"/>
      <w:footerReference xmlns:r="http://schemas.openxmlformats.org/officeDocument/2006/relationships" w:type="default" r:id="Rc558c43a4e97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7953c1b0440d8" /><Relationship Type="http://schemas.openxmlformats.org/officeDocument/2006/relationships/footer" Target="/word/footer1.xml" Id="Rc558c43a4e974385" /></Relationships>
</file>