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ba59c35bb945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SKAGERAK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SKAGERAK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5df2dadfef4adb"/>
      <w:footerReference xmlns:r="http://schemas.openxmlformats.org/officeDocument/2006/relationships" w:type="default" r:id="Ra9fc40f6600d43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INVEST AS   ·   Org.nr 984 558 708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5df2dadfef4adb" /><Relationship Type="http://schemas.openxmlformats.org/officeDocument/2006/relationships/footer" Target="/word/footer1.xml" Id="Ra9fc40f6600d43fc" /></Relationships>
</file>