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caa3f7596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cb53233709c408b"/>
      <w:footerReference xmlns:r="http://schemas.openxmlformats.org/officeDocument/2006/relationships" w:type="default" r:id="R2c582703bc1c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3233709c408b" /><Relationship Type="http://schemas.openxmlformats.org/officeDocument/2006/relationships/footer" Target="/word/footer1.xml" Id="R2c582703bc1c44d0" /></Relationships>
</file>