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4ee55665e4c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276c64cb3f684d97"/>
      <w:footerReference xmlns:r="http://schemas.openxmlformats.org/officeDocument/2006/relationships" w:type="default" r:id="R6c785d37e3c3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6c64cb3f684d97" /><Relationship Type="http://schemas.openxmlformats.org/officeDocument/2006/relationships/footer" Target="/word/footer1.xml" Id="R6c785d37e3c34598" /></Relationships>
</file>