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ec85a664648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3947b2417bf74f3a"/>
      <w:footerReference xmlns:r="http://schemas.openxmlformats.org/officeDocument/2006/relationships" w:type="default" r:id="R83650eb7b1e2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7b2417bf74f3a" /><Relationship Type="http://schemas.openxmlformats.org/officeDocument/2006/relationships/footer" Target="/word/footer1.xml" Id="R83650eb7b1e24880" /></Relationships>
</file>