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c674af515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MISTFJORDSKJELL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MISTFJORDSKJELL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25c667c67b4113"/>
      <w:footerReference xmlns:r="http://schemas.openxmlformats.org/officeDocument/2006/relationships" w:type="default" r:id="R53e1c3cdeced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MISTFJORDSKJELL AS   ·   Org.nr 982 160 650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MISTFJORDSKJELL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5c667c67b4113" /><Relationship Type="http://schemas.openxmlformats.org/officeDocument/2006/relationships/footer" Target="/word/footer1.xml" Id="R53e1c3cdeced4fc4" /></Relationships>
</file>