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88975ed15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e99f12f844c4e"/>
      <w:footerReference xmlns:r="http://schemas.openxmlformats.org/officeDocument/2006/relationships" w:type="default" r:id="R1f32f319db6b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e99f12f844c4e" /><Relationship Type="http://schemas.openxmlformats.org/officeDocument/2006/relationships/footer" Target="/word/footer1.xml" Id="R1f32f319db6b45af" /></Relationships>
</file>