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63121a752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2f4a350ed42ab"/>
      <w:footerReference xmlns:r="http://schemas.openxmlformats.org/officeDocument/2006/relationships" w:type="default" r:id="R2026840f61ee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2f4a350ed42ab" /><Relationship Type="http://schemas.openxmlformats.org/officeDocument/2006/relationships/footer" Target="/word/footer1.xml" Id="R2026840f61ee4e56" /></Relationships>
</file>