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ecee224fc4c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ef97ed053c4d42"/>
      <w:footerReference xmlns:r="http://schemas.openxmlformats.org/officeDocument/2006/relationships" w:type="default" r:id="Rdb81ecaa857d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ef97ed053c4d42" /><Relationship Type="http://schemas.openxmlformats.org/officeDocument/2006/relationships/footer" Target="/word/footer1.xml" Id="Rdb81ecaa857d4db8" /></Relationships>
</file>