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7b763b17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DANSKE INVEST NORSKE AKSJER INSTITUSJON 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DANSKE INVEST NORSKE AKSJER INSTITUSJON 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82c7dd5094f50"/>
      <w:footerReference xmlns:r="http://schemas.openxmlformats.org/officeDocument/2006/relationships" w:type="default" r:id="R2d4eee274792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DANSKE INVEST NORSKE AKSJER INSTITUSJON I   ·   Org.nr 981 582 020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DANSKE INVEST NORSKE AKSJER INSTITUSJON 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82c7dd5094f50" /><Relationship Type="http://schemas.openxmlformats.org/officeDocument/2006/relationships/footer" Target="/word/footer1.xml" Id="R2d4eee27479245ef" /></Relationships>
</file>