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61b75999948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28a5b8a2149d4ea5"/>
      <w:footerReference xmlns:r="http://schemas.openxmlformats.org/officeDocument/2006/relationships" w:type="default" r:id="R9621616a6f1b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5b8a2149d4ea5" /><Relationship Type="http://schemas.openxmlformats.org/officeDocument/2006/relationships/footer" Target="/word/footer1.xml" Id="R9621616a6f1b4f3e" /></Relationships>
</file>