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d1ce79f5e45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30850629e2ef478a"/>
      <w:footerReference xmlns:r="http://schemas.openxmlformats.org/officeDocument/2006/relationships" w:type="default" r:id="R0f3b7161686645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50629e2ef478a" /><Relationship Type="http://schemas.openxmlformats.org/officeDocument/2006/relationships/footer" Target="/word/footer1.xml" Id="R0f3b71616866450f" /></Relationships>
</file>