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2332323f9d46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RINGALM AS, org.nr 980 386 708,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90f94a5d6c16433d"/>
      <w:footerReference xmlns:r="http://schemas.openxmlformats.org/officeDocument/2006/relationships" w:type="default" r:id="R7ef920303e4c42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f94a5d6c16433d" /><Relationship Type="http://schemas.openxmlformats.org/officeDocument/2006/relationships/footer" Target="/word/footer1.xml" Id="R7ef920303e4c424f" /></Relationships>
</file>