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b205ae433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9e1a72680b4d52"/>
      <w:footerReference xmlns:r="http://schemas.openxmlformats.org/officeDocument/2006/relationships" w:type="default" r:id="R55532909b34d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e1a72680b4d52" /><Relationship Type="http://schemas.openxmlformats.org/officeDocument/2006/relationships/footer" Target="/word/footer1.xml" Id="R55532909b34d41dc" /></Relationships>
</file>