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178c9fa3c4b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cfdbc7a07f4b450c"/>
      <w:footerReference xmlns:r="http://schemas.openxmlformats.org/officeDocument/2006/relationships" w:type="default" r:id="R1e13c081f073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bc7a07f4b450c" /><Relationship Type="http://schemas.openxmlformats.org/officeDocument/2006/relationships/footer" Target="/word/footer1.xml" Id="R1e13c081f073490f" /></Relationships>
</file>