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82bc975ed249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Lonevåg,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BERGAN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BERGAN BYGG AS</w:t>
      </w:r>
    </w:p>
    <w:sectPr>
      <w:headerReference xmlns:r="http://schemas.openxmlformats.org/officeDocument/2006/relationships" w:type="default" r:id="R79fff103c16f4cd6"/>
      <w:footerReference xmlns:r="http://schemas.openxmlformats.org/officeDocument/2006/relationships" w:type="default" r:id="R452caa5a89cb41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fff103c16f4cd6" /><Relationship Type="http://schemas.openxmlformats.org/officeDocument/2006/relationships/footer" Target="/word/footer1.xml" Id="R452caa5a89cb4149" /></Relationships>
</file>