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0f1a54f5f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BERGAN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Lonevåg,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d57aad1685704e2b"/>
      <w:footerReference xmlns:r="http://schemas.openxmlformats.org/officeDocument/2006/relationships" w:type="default" r:id="R067133f4f614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aad1685704e2b" /><Relationship Type="http://schemas.openxmlformats.org/officeDocument/2006/relationships/footer" Target="/word/footer1.xml" Id="R067133f4f61447bb" /></Relationships>
</file>