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ee7b8e63b844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 PERSSON INVEST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Se-831 25 Østersund, 21.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PERSSON INVEST</w:t>
      </w:r>
    </w:p>
    <w:sectPr>
      <w:headerReference xmlns:r="http://schemas.openxmlformats.org/officeDocument/2006/relationships" w:type="default" r:id="Rfa4487712b7e4cd0"/>
      <w:footerReference xmlns:r="http://schemas.openxmlformats.org/officeDocument/2006/relationships" w:type="default" r:id="R609265e9fe8242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487712b7e4cd0" /><Relationship Type="http://schemas.openxmlformats.org/officeDocument/2006/relationships/footer" Target="/word/footer1.xml" Id="R609265e9fe82429e" /></Relationships>
</file>