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04df64c56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NORTEK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NORTEK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b3bece3574b31"/>
      <w:footerReference xmlns:r="http://schemas.openxmlformats.org/officeDocument/2006/relationships" w:type="default" r:id="R0b568a309b81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NORTEK ELEKTRO AS   ·   Org.nr 977 076 153   ·   Åvegen 3   ·   7170 ÅFJORD   ·   Tlf. 72 53 07 70   ·   post@nortek-elektro.no   ·   www.nortek-elektro.no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NORTEK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b3bece3574b31" /><Relationship Type="http://schemas.openxmlformats.org/officeDocument/2006/relationships/footer" Target="/word/footer1.xml" Id="R0b568a309b8141f7" /></Relationships>
</file>