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e903fba9834a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LOMMEDALEN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LOMMEDALEN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eb5d476b94761"/>
      <w:footerReference xmlns:r="http://schemas.openxmlformats.org/officeDocument/2006/relationships" w:type="default" r:id="R1c09101bc29a45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LOMMEDALEN CATERING AS   ·   Org.nr 977 053 277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LOMMEDALEN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eb5d476b94761" /><Relationship Type="http://schemas.openxmlformats.org/officeDocument/2006/relationships/footer" Target="/word/footer1.xml" Id="R1c09101bc29a45d0" /></Relationships>
</file>