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8d63f0375441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02e85b9c51454d"/>
      <w:footerReference xmlns:r="http://schemas.openxmlformats.org/officeDocument/2006/relationships" w:type="default" r:id="R92e7d3e9cbb54b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ØKONOMISERVICE AS   ·   Org.nr 976 597 613   ·   Torgveien 6   ·   9700 LAKSELV   ·   Tlf. 78 49 29 90   ·   firmapost@okonomiservice.no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02e85b9c51454d" /><Relationship Type="http://schemas.openxmlformats.org/officeDocument/2006/relationships/footer" Target="/word/footer1.xml" Id="R92e7d3e9cbb54b4c" /></Relationships>
</file>