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6fa926661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267e2e6e9ec74a4f"/>
      <w:footerReference xmlns:r="http://schemas.openxmlformats.org/officeDocument/2006/relationships" w:type="default" r:id="Re4d30ccabeee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e2e6e9ec74a4f" /><Relationship Type="http://schemas.openxmlformats.org/officeDocument/2006/relationships/footer" Target="/word/footer1.xml" Id="Re4d30ccabeee47a8" /></Relationships>
</file>