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206e191d5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d4a6c2c924231"/>
      <w:footerReference xmlns:r="http://schemas.openxmlformats.org/officeDocument/2006/relationships" w:type="default" r:id="R042fd02dd3e7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d4a6c2c924231" /><Relationship Type="http://schemas.openxmlformats.org/officeDocument/2006/relationships/footer" Target="/word/footer1.xml" Id="R042fd02dd3e748c1" /></Relationships>
</file>