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572f9a363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188ff60875d4e36"/>
      <w:footerReference xmlns:r="http://schemas.openxmlformats.org/officeDocument/2006/relationships" w:type="default" r:id="R8df5cf538766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8ff60875d4e36" /><Relationship Type="http://schemas.openxmlformats.org/officeDocument/2006/relationships/footer" Target="/word/footer1.xml" Id="R8df5cf538766460f" /></Relationships>
</file>