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86859f711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fe35c6ca94ebb"/>
      <w:footerReference xmlns:r="http://schemas.openxmlformats.org/officeDocument/2006/relationships" w:type="default" r:id="Re6642bcbc1a8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fe35c6ca94ebb" /><Relationship Type="http://schemas.openxmlformats.org/officeDocument/2006/relationships/footer" Target="/word/footer1.xml" Id="Re6642bcbc1a849f8" /></Relationships>
</file>