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2f0edfcd7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005e687c6471d"/>
      <w:footerReference xmlns:r="http://schemas.openxmlformats.org/officeDocument/2006/relationships" w:type="default" r:id="R664ff9d64203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005e687c6471d" /><Relationship Type="http://schemas.openxmlformats.org/officeDocument/2006/relationships/footer" Target="/word/footer1.xml" Id="R664ff9d6420349af" /></Relationships>
</file>