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c04b49953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4ea675c975b4487e"/>
      <w:footerReference xmlns:r="http://schemas.openxmlformats.org/officeDocument/2006/relationships" w:type="default" r:id="R6f5a8bcf0f95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675c975b4487e" /><Relationship Type="http://schemas.openxmlformats.org/officeDocument/2006/relationships/footer" Target="/word/footer1.xml" Id="R6f5a8bcf0f954964" /></Relationships>
</file>