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6106b0ca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3e958f1d44761"/>
      <w:footerReference xmlns:r="http://schemas.openxmlformats.org/officeDocument/2006/relationships" w:type="default" r:id="Rcc48de80da6c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3e958f1d44761" /><Relationship Type="http://schemas.openxmlformats.org/officeDocument/2006/relationships/footer" Target="/word/footer1.xml" Id="Rcc48de80da6c45c0" /></Relationships>
</file>