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3f3701ffae43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TKS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9ef9771eaf35463d"/>
      <w:footerReference xmlns:r="http://schemas.openxmlformats.org/officeDocument/2006/relationships" w:type="default" r:id="Re1c05f57e7f143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f9771eaf35463d" /><Relationship Type="http://schemas.openxmlformats.org/officeDocument/2006/relationships/footer" Target="/word/footer1.xml" Id="Re1c05f57e7f1438c" /></Relationships>
</file>