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2f36868c8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41b4a04f5461d"/>
      <w:footerReference xmlns:r="http://schemas.openxmlformats.org/officeDocument/2006/relationships" w:type="default" r:id="Rb9857d9b731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41b4a04f5461d" /><Relationship Type="http://schemas.openxmlformats.org/officeDocument/2006/relationships/footer" Target="/word/footer1.xml" Id="Rb9857d9b731f4287" /></Relationships>
</file>