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5d205a295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c41a9deff6344404"/>
      <w:footerReference xmlns:r="http://schemas.openxmlformats.org/officeDocument/2006/relationships" w:type="default" r:id="Rae74b21bfa2b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a9deff6344404" /><Relationship Type="http://schemas.openxmlformats.org/officeDocument/2006/relationships/footer" Target="/word/footer1.xml" Id="Rae74b21bfa2b474e" /></Relationships>
</file>