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2e1efface45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HLM ARKITEKTUR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4011187167b84e43"/>
      <w:footerReference xmlns:r="http://schemas.openxmlformats.org/officeDocument/2006/relationships" w:type="default" r:id="R94330f58a50447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11187167b84e43" /><Relationship Type="http://schemas.openxmlformats.org/officeDocument/2006/relationships/footer" Target="/word/footer1.xml" Id="R94330f58a50447a8" /></Relationships>
</file>