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a0bf3ce54945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PÅL WETTRE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PÅL WETTRE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2afa9b795f48c2"/>
      <w:footerReference xmlns:r="http://schemas.openxmlformats.org/officeDocument/2006/relationships" w:type="default" r:id="R14d106a5bd4747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PÅL WETTRE AS   ·   Org.nr 968 441 213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PÅL WETTRE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2afa9b795f48c2" /><Relationship Type="http://schemas.openxmlformats.org/officeDocument/2006/relationships/footer" Target="/word/footer1.xml" Id="R14d106a5bd4747df" /></Relationships>
</file>