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156e25ec304b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RÅD &amp;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Torp,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RÅD &amp;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4102996f0e4999"/>
      <w:footerReference xmlns:r="http://schemas.openxmlformats.org/officeDocument/2006/relationships" w:type="default" r:id="R38a196c2ac2a46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RÅD &amp; REGNSKAP AS   ·   Org.nr 966 163 313   ·   Stenveien 12   ·   1657 TORP   ·   Tlf. 69 34 74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RÅD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4102996f0e4999" /><Relationship Type="http://schemas.openxmlformats.org/officeDocument/2006/relationships/footer" Target="/word/footer1.xml" Id="R38a196c2ac2a46d1" /></Relationships>
</file>