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cf8bd10b347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2caa33ac52ce496a"/>
      <w:footerReference xmlns:r="http://schemas.openxmlformats.org/officeDocument/2006/relationships" w:type="default" r:id="R6080732d6c9649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a33ac52ce496a" /><Relationship Type="http://schemas.openxmlformats.org/officeDocument/2006/relationships/footer" Target="/word/footer1.xml" Id="R6080732d6c964967" /></Relationships>
</file>