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d4f602edf42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04f74545e11c4b1f"/>
      <w:footerReference xmlns:r="http://schemas.openxmlformats.org/officeDocument/2006/relationships" w:type="default" r:id="R485a4f4550c0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74545e11c4b1f" /><Relationship Type="http://schemas.openxmlformats.org/officeDocument/2006/relationships/footer" Target="/word/footer1.xml" Id="R485a4f4550c046e7" /></Relationships>
</file>