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5ee38e33f48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e500ab7b457f4f96"/>
      <w:footerReference xmlns:r="http://schemas.openxmlformats.org/officeDocument/2006/relationships" w:type="default" r:id="R46314ff9b07640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0ab7b457f4f96" /><Relationship Type="http://schemas.openxmlformats.org/officeDocument/2006/relationships/footer" Target="/word/footer1.xml" Id="R46314ff9b07640b4" /></Relationships>
</file>