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46b3e7f6b341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NORCONSULT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NORCONSULT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a6f0615a644391"/>
      <w:footerReference xmlns:r="http://schemas.openxmlformats.org/officeDocument/2006/relationships" w:type="default" r:id="Re87bba95d02d4d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NORCONSULT NORGE AS   ·   Org.nr 962 392 687   ·   Vestfjordgaten 4   ·   1338 SANDVIKA   ·   Tlf. 67 57 10 00   ·   firmapost@norconsult.no   ·   www.norconsult.no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NORCONSULT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a6f0615a644391" /><Relationship Type="http://schemas.openxmlformats.org/officeDocument/2006/relationships/footer" Target="/word/footer1.xml" Id="Re87bba95d02d4d17" /></Relationships>
</file>