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cf76f94b3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a0f233164492e"/>
      <w:footerReference xmlns:r="http://schemas.openxmlformats.org/officeDocument/2006/relationships" w:type="default" r:id="R010e11d101f2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a0f233164492e" /><Relationship Type="http://schemas.openxmlformats.org/officeDocument/2006/relationships/footer" Target="/word/footer1.xml" Id="R010e11d101f247a8" /></Relationships>
</file>