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bc5570382044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MIRAS STÅL OG METALLSVEIS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MIRAS STÅL OG METALLSVEIS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ac6efa816a4986"/>
      <w:footerReference xmlns:r="http://schemas.openxmlformats.org/officeDocument/2006/relationships" w:type="default" r:id="Ra9a5690cac0d43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MIRAS STÅL OG METALLSVEIS AS   ·   Org.nr 958 711 549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MIRAS STÅL OG METALLSVEIS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ac6efa816a4986" /><Relationship Type="http://schemas.openxmlformats.org/officeDocument/2006/relationships/footer" Target="/word/footer1.xml" Id="Ra9a5690cac0d4379" /></Relationships>
</file>