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a8163ce9f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BYREMO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Byremo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Byremo,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BYREMO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89846525de432f"/>
      <w:footerReference xmlns:r="http://schemas.openxmlformats.org/officeDocument/2006/relationships" w:type="default" r:id="R8f09c5f96d3c4e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BYREMO MASKIN AS   ·   Org.nr 954 132 269   ·   Bergan 4   ·   4529 BYREMO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BYREMO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9846525de432f" /><Relationship Type="http://schemas.openxmlformats.org/officeDocument/2006/relationships/footer" Target="/word/footer1.xml" Id="R8f09c5f96d3c4e4e" /></Relationships>
</file>