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fb39e15da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KAPITALPLASSERING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KAPITALPLASSERING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a6370e5d34921"/>
      <w:footerReference xmlns:r="http://schemas.openxmlformats.org/officeDocument/2006/relationships" w:type="default" r:id="R90b1b11a00b2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a6370e5d34921" /><Relationship Type="http://schemas.openxmlformats.org/officeDocument/2006/relationships/footer" Target="/word/footer1.xml" Id="R90b1b11a00b24c7f" /></Relationships>
</file>