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8b4a16c35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8022ff6a94e44"/>
      <w:footerReference xmlns:r="http://schemas.openxmlformats.org/officeDocument/2006/relationships" w:type="default" r:id="R55f867429e49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8022ff6a94e44" /><Relationship Type="http://schemas.openxmlformats.org/officeDocument/2006/relationships/footer" Target="/word/footer1.xml" Id="R55f867429e49462d" /></Relationships>
</file>