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de3ad3f1b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7adf78fc248a6"/>
      <w:footerReference xmlns:r="http://schemas.openxmlformats.org/officeDocument/2006/relationships" w:type="default" r:id="Rf6b27e1ec241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7adf78fc248a6" /><Relationship Type="http://schemas.openxmlformats.org/officeDocument/2006/relationships/footer" Target="/word/footer1.xml" Id="Rf6b27e1ec2414fa3" /></Relationships>
</file>