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bbb2acd92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d5aa8a933e416f"/>
      <w:footerReference xmlns:r="http://schemas.openxmlformats.org/officeDocument/2006/relationships" w:type="default" r:id="R864efad688fd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5aa8a933e416f" /><Relationship Type="http://schemas.openxmlformats.org/officeDocument/2006/relationships/footer" Target="/word/footer1.xml" Id="R864efad688fd42f4" /></Relationships>
</file>